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中国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上市公司</w:t>
      </w:r>
      <w:r>
        <w:rPr>
          <w:rFonts w:hint="eastAsia" w:ascii="方正小标宋简体" w:hAnsi="华文中宋" w:eastAsia="方正小标宋简体"/>
          <w:sz w:val="36"/>
          <w:szCs w:val="36"/>
        </w:rPr>
        <w:t>协会202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华文中宋" w:eastAsia="方正小标宋简体"/>
          <w:sz w:val="36"/>
          <w:szCs w:val="36"/>
        </w:rPr>
        <w:t>年课题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组成员信息</w:t>
      </w:r>
      <w:r>
        <w:rPr>
          <w:rFonts w:hint="eastAsia" w:ascii="方正小标宋简体" w:hAnsi="华文中宋" w:eastAsia="方正小标宋简体"/>
          <w:sz w:val="36"/>
          <w:szCs w:val="36"/>
        </w:rPr>
        <w:t>表</w:t>
      </w:r>
    </w:p>
    <w:p>
      <w:pPr>
        <w:spacing w:line="52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6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520" w:lineRule="exact"/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课题组成员数量：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520" w:lineRule="exact"/>
              <w:jc w:val="left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课题组成员1信息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157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6157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单位部门职务</w:t>
            </w:r>
          </w:p>
        </w:tc>
        <w:tc>
          <w:tcPr>
            <w:tcW w:w="6157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研究经历</w:t>
            </w:r>
          </w:p>
        </w:tc>
        <w:tc>
          <w:tcPr>
            <w:tcW w:w="6157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专长</w:t>
            </w:r>
          </w:p>
        </w:tc>
        <w:tc>
          <w:tcPr>
            <w:tcW w:w="6157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52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课题组成员2信息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157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6157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单位部门职务</w:t>
            </w:r>
          </w:p>
        </w:tc>
        <w:tc>
          <w:tcPr>
            <w:tcW w:w="6157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研究经历</w:t>
            </w:r>
          </w:p>
        </w:tc>
        <w:tc>
          <w:tcPr>
            <w:tcW w:w="6157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专长</w:t>
            </w:r>
          </w:p>
        </w:tc>
        <w:tc>
          <w:tcPr>
            <w:tcW w:w="6157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52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课题组成员3信息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157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6157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单位部门职务</w:t>
            </w:r>
          </w:p>
        </w:tc>
        <w:tc>
          <w:tcPr>
            <w:tcW w:w="6157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研究经历</w:t>
            </w:r>
          </w:p>
        </w:tc>
        <w:tc>
          <w:tcPr>
            <w:tcW w:w="6157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专长</w:t>
            </w:r>
          </w:p>
        </w:tc>
        <w:tc>
          <w:tcPr>
            <w:tcW w:w="6157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520" w:lineRule="exact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课题组成员4信息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157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6157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单位部门职务</w:t>
            </w:r>
          </w:p>
        </w:tc>
        <w:tc>
          <w:tcPr>
            <w:tcW w:w="6157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研究经历</w:t>
            </w:r>
          </w:p>
        </w:tc>
        <w:tc>
          <w:tcPr>
            <w:tcW w:w="6157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5" w:type="dxa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专长</w:t>
            </w:r>
          </w:p>
        </w:tc>
        <w:tc>
          <w:tcPr>
            <w:tcW w:w="6157" w:type="dxa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520" w:lineRule="exact"/>
        <w:jc w:val="both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注：可根据实际情况自行添加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319AE"/>
    <w:rsid w:val="0FD3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2022-02-10T08:37:00Z</dcterms:created>
  <dc:creator>张辉：部门内会签</dc:creator>
  <cp:lastModifiedBy>张辉：部门内会签</cp:lastModifiedBy>
  <dcterms:modified xsi:type="dcterms:W3CDTF">2022-02-10T08:43:31Z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